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A2D" w:rsidRPr="00BE1A2D" w:rsidRDefault="00BE1A2D" w:rsidP="00BE1A2D">
      <w:pPr>
        <w:rPr>
          <w:rFonts w:ascii="Roboto Condensed" w:eastAsiaTheme="majorEastAsia" w:hAnsi="Roboto Condensed" w:cstheme="minorHAnsi"/>
          <w:b/>
          <w:noProof/>
          <w:color w:val="92D050"/>
          <w:spacing w:val="-10"/>
          <w:kern w:val="28"/>
          <w:sz w:val="36"/>
          <w:szCs w:val="48"/>
          <w:lang w:eastAsia="de-DE"/>
          <w14:ligatures w14:val="none"/>
        </w:rPr>
      </w:pPr>
      <w:r w:rsidRPr="00BE1A2D">
        <w:rPr>
          <w:rFonts w:ascii="Roboto Condensed" w:eastAsiaTheme="majorEastAsia" w:hAnsi="Roboto Condensed" w:cstheme="minorHAnsi"/>
          <w:b/>
          <w:noProof/>
          <w:color w:val="92D050"/>
          <w:spacing w:val="-10"/>
          <w:kern w:val="28"/>
          <w:sz w:val="36"/>
          <w:szCs w:val="48"/>
          <w:lang w:eastAsia="de-DE"/>
          <w14:ligatures w14:val="none"/>
        </w:rPr>
        <w:t>„G‘schickt verkuppelt 2023“: Übergabe der drei Kinderradanhänger in der Radmodellregion</w:t>
      </w:r>
      <w:r w:rsidR="008A226F">
        <w:rPr>
          <w:rFonts w:ascii="Roboto Condensed" w:eastAsiaTheme="majorEastAsia" w:hAnsi="Roboto Condensed" w:cstheme="minorHAnsi"/>
          <w:b/>
          <w:noProof/>
          <w:color w:val="92D050"/>
          <w:spacing w:val="-10"/>
          <w:kern w:val="28"/>
          <w:sz w:val="36"/>
          <w:szCs w:val="48"/>
          <w:lang w:eastAsia="de-DE"/>
          <w14:ligatures w14:val="none"/>
        </w:rPr>
        <w:t xml:space="preserve"> Wels Umland</w:t>
      </w:r>
      <w:bookmarkStart w:id="0" w:name="_GoBack"/>
      <w:bookmarkEnd w:id="0"/>
    </w:p>
    <w:p w:rsidR="00BE1A2D" w:rsidRPr="00BE1A2D" w:rsidRDefault="00BE1A2D" w:rsidP="00BE1A2D">
      <w:pPr>
        <w:rPr>
          <w:rFonts w:ascii="Roboto Condensed" w:hAnsi="Roboto Condensed"/>
          <w:b/>
          <w:bCs/>
        </w:rPr>
      </w:pPr>
      <w:r w:rsidRPr="00BE1A2D">
        <w:rPr>
          <w:rFonts w:ascii="Roboto Condensed" w:hAnsi="Roboto Condensed"/>
          <w:b/>
          <w:bCs/>
        </w:rPr>
        <w:t>Wir bli</w:t>
      </w:r>
      <w:r w:rsidRPr="00BE1A2D">
        <w:rPr>
          <w:rFonts w:ascii="Roboto Condensed" w:hAnsi="Roboto Condensed"/>
          <w:b/>
          <w:bCs/>
        </w:rPr>
        <w:softHyphen/>
        <w:t>cken mit Freu</w:t>
      </w:r>
      <w:r w:rsidRPr="00BE1A2D">
        <w:rPr>
          <w:rFonts w:ascii="Roboto Condensed" w:hAnsi="Roboto Condensed"/>
          <w:b/>
          <w:bCs/>
        </w:rPr>
        <w:softHyphen/>
        <w:t>de auf das letzte Jahr mit „</w:t>
      </w:r>
      <w:proofErr w:type="spellStart"/>
      <w:r>
        <w:rPr>
          <w:rFonts w:ascii="Roboto Condensed" w:hAnsi="Roboto Condensed"/>
          <w:b/>
          <w:bCs/>
        </w:rPr>
        <w:t>G’schickt</w:t>
      </w:r>
      <w:proofErr w:type="spellEnd"/>
      <w:r>
        <w:rPr>
          <w:rFonts w:ascii="Roboto Condensed" w:hAnsi="Roboto Condensed"/>
          <w:b/>
          <w:bCs/>
        </w:rPr>
        <w:t xml:space="preserve"> ver</w:t>
      </w:r>
      <w:r>
        <w:rPr>
          <w:rFonts w:ascii="Roboto Condensed" w:hAnsi="Roboto Condensed"/>
          <w:b/>
          <w:bCs/>
        </w:rPr>
        <w:softHyphen/>
        <w:t>kup</w:t>
      </w:r>
      <w:r>
        <w:rPr>
          <w:rFonts w:ascii="Roboto Condensed" w:hAnsi="Roboto Condensed"/>
          <w:b/>
          <w:bCs/>
        </w:rPr>
        <w:softHyphen/>
        <w:t xml:space="preserve">pelt“ zurück – </w:t>
      </w:r>
      <w:r w:rsidRPr="00BE1A2D">
        <w:rPr>
          <w:rFonts w:ascii="Roboto Condensed" w:hAnsi="Roboto Condensed"/>
          <w:b/>
          <w:bCs/>
        </w:rPr>
        <w:t>einer Akti</w:t>
      </w:r>
      <w:r w:rsidRPr="00BE1A2D">
        <w:rPr>
          <w:rFonts w:ascii="Roboto Condensed" w:hAnsi="Roboto Condensed"/>
          <w:b/>
          <w:bCs/>
        </w:rPr>
        <w:softHyphen/>
        <w:t>on, bei der neun Fami</w:t>
      </w:r>
      <w:r w:rsidRPr="00BE1A2D">
        <w:rPr>
          <w:rFonts w:ascii="Roboto Condensed" w:hAnsi="Roboto Condensed"/>
          <w:b/>
          <w:bCs/>
        </w:rPr>
        <w:softHyphen/>
        <w:t>li</w:t>
      </w:r>
      <w:r w:rsidRPr="00BE1A2D">
        <w:rPr>
          <w:rFonts w:ascii="Roboto Condensed" w:hAnsi="Roboto Condensed"/>
          <w:b/>
          <w:bCs/>
        </w:rPr>
        <w:softHyphen/>
        <w:t>en aus den zehn Gemein</w:t>
      </w:r>
      <w:r w:rsidRPr="00BE1A2D">
        <w:rPr>
          <w:rFonts w:ascii="Roboto Condensed" w:hAnsi="Roboto Condensed"/>
          <w:b/>
          <w:bCs/>
        </w:rPr>
        <w:softHyphen/>
        <w:t>den der Rad</w:t>
      </w:r>
      <w:r w:rsidRPr="00BE1A2D">
        <w:rPr>
          <w:rFonts w:ascii="Roboto Condensed" w:hAnsi="Roboto Condensed"/>
          <w:b/>
          <w:bCs/>
        </w:rPr>
        <w:softHyphen/>
        <w:t>mo</w:t>
      </w:r>
      <w:r w:rsidRPr="00BE1A2D">
        <w:rPr>
          <w:rFonts w:ascii="Roboto Condensed" w:hAnsi="Roboto Condensed"/>
          <w:b/>
          <w:bCs/>
        </w:rPr>
        <w:softHyphen/>
        <w:t>dell</w:t>
      </w:r>
      <w:r w:rsidRPr="00BE1A2D">
        <w:rPr>
          <w:rFonts w:ascii="Roboto Condensed" w:hAnsi="Roboto Condensed"/>
          <w:b/>
          <w:bCs/>
        </w:rPr>
        <w:softHyphen/>
        <w:t>re</w:t>
      </w:r>
      <w:r w:rsidRPr="00BE1A2D">
        <w:rPr>
          <w:rFonts w:ascii="Roboto Condensed" w:hAnsi="Roboto Condensed"/>
          <w:b/>
          <w:bCs/>
        </w:rPr>
        <w:softHyphen/>
        <w:t>gi</w:t>
      </w:r>
      <w:r w:rsidRPr="00BE1A2D">
        <w:rPr>
          <w:rFonts w:ascii="Roboto Condensed" w:hAnsi="Roboto Condensed"/>
          <w:b/>
          <w:bCs/>
        </w:rPr>
        <w:softHyphen/>
        <w:t>on Wels Umland die Gele</w:t>
      </w:r>
      <w:r w:rsidRPr="00BE1A2D">
        <w:rPr>
          <w:rFonts w:ascii="Roboto Condensed" w:hAnsi="Roboto Condensed"/>
          <w:b/>
          <w:bCs/>
        </w:rPr>
        <w:softHyphen/>
        <w:t>gen</w:t>
      </w:r>
      <w:r w:rsidRPr="00BE1A2D">
        <w:rPr>
          <w:rFonts w:ascii="Roboto Condensed" w:hAnsi="Roboto Condensed"/>
          <w:b/>
          <w:bCs/>
        </w:rPr>
        <w:softHyphen/>
        <w:t>heit hat</w:t>
      </w:r>
      <w:r w:rsidRPr="00BE1A2D">
        <w:rPr>
          <w:rFonts w:ascii="Roboto Condensed" w:hAnsi="Roboto Condensed"/>
          <w:b/>
          <w:bCs/>
        </w:rPr>
        <w:softHyphen/>
        <w:t>ten, einen hoch</w:t>
      </w:r>
      <w:r w:rsidRPr="00BE1A2D">
        <w:rPr>
          <w:rFonts w:ascii="Roboto Condensed" w:hAnsi="Roboto Condensed"/>
          <w:b/>
          <w:bCs/>
        </w:rPr>
        <w:softHyphen/>
        <w:t>wer</w:t>
      </w:r>
      <w:r w:rsidRPr="00BE1A2D">
        <w:rPr>
          <w:rFonts w:ascii="Roboto Condensed" w:hAnsi="Roboto Condensed"/>
          <w:b/>
          <w:bCs/>
        </w:rPr>
        <w:softHyphen/>
        <w:t>ti</w:t>
      </w:r>
      <w:r w:rsidRPr="00BE1A2D">
        <w:rPr>
          <w:rFonts w:ascii="Roboto Condensed" w:hAnsi="Roboto Condensed"/>
          <w:b/>
          <w:bCs/>
        </w:rPr>
        <w:softHyphen/>
        <w:t>gen Zwei</w:t>
      </w:r>
      <w:r w:rsidRPr="00BE1A2D">
        <w:rPr>
          <w:rFonts w:ascii="Roboto Condensed" w:hAnsi="Roboto Condensed"/>
          <w:b/>
          <w:bCs/>
        </w:rPr>
        <w:softHyphen/>
      </w:r>
      <w:r w:rsidRPr="00BE1A2D">
        <w:rPr>
          <w:rFonts w:ascii="Roboto Condensed" w:hAnsi="Roboto Condensed"/>
          <w:b/>
          <w:bCs/>
        </w:rPr>
        <w:softHyphen/>
        <w:t>si</w:t>
      </w:r>
      <w:r w:rsidRPr="00BE1A2D">
        <w:rPr>
          <w:rFonts w:ascii="Roboto Condensed" w:hAnsi="Roboto Condensed"/>
          <w:b/>
          <w:bCs/>
        </w:rPr>
        <w:softHyphen/>
        <w:t>t</w:t>
      </w:r>
      <w:r w:rsidRPr="00BE1A2D">
        <w:rPr>
          <w:rFonts w:ascii="Roboto Condensed" w:hAnsi="Roboto Condensed"/>
          <w:b/>
          <w:bCs/>
        </w:rPr>
        <w:softHyphen/>
      </w:r>
      <w:r w:rsidRPr="00BE1A2D">
        <w:rPr>
          <w:rFonts w:ascii="Roboto Condensed" w:hAnsi="Roboto Condensed"/>
          <w:b/>
          <w:bCs/>
        </w:rPr>
        <w:softHyphen/>
        <w:t>zer-Kin</w:t>
      </w:r>
      <w:r w:rsidRPr="00BE1A2D">
        <w:rPr>
          <w:rFonts w:ascii="Roboto Condensed" w:hAnsi="Roboto Condensed"/>
          <w:b/>
          <w:bCs/>
        </w:rPr>
        <w:softHyphen/>
      </w:r>
      <w:r w:rsidRPr="00BE1A2D">
        <w:rPr>
          <w:rFonts w:ascii="Roboto Condensed" w:hAnsi="Roboto Condensed"/>
          <w:b/>
          <w:bCs/>
        </w:rPr>
        <w:softHyphen/>
        <w:t>der</w:t>
      </w:r>
      <w:r w:rsidRPr="00BE1A2D">
        <w:rPr>
          <w:rFonts w:ascii="Roboto Condensed" w:hAnsi="Roboto Condensed"/>
          <w:b/>
          <w:bCs/>
        </w:rPr>
        <w:softHyphen/>
        <w:t>ra</w:t>
      </w:r>
      <w:r w:rsidRPr="00BE1A2D">
        <w:rPr>
          <w:rFonts w:ascii="Roboto Condensed" w:hAnsi="Roboto Condensed"/>
          <w:b/>
          <w:bCs/>
        </w:rPr>
        <w:softHyphen/>
        <w:t>d</w:t>
      </w:r>
      <w:r w:rsidRPr="00BE1A2D">
        <w:rPr>
          <w:rFonts w:ascii="Roboto Condensed" w:hAnsi="Roboto Condensed"/>
          <w:b/>
          <w:bCs/>
        </w:rPr>
        <w:softHyphen/>
        <w:t>an</w:t>
      </w:r>
      <w:r w:rsidRPr="00BE1A2D">
        <w:rPr>
          <w:rFonts w:ascii="Roboto Condensed" w:hAnsi="Roboto Condensed"/>
          <w:b/>
          <w:bCs/>
        </w:rPr>
        <w:softHyphen/>
        <w:t>hän</w:t>
      </w:r>
      <w:r w:rsidRPr="00BE1A2D">
        <w:rPr>
          <w:rFonts w:ascii="Roboto Condensed" w:hAnsi="Roboto Condensed"/>
          <w:b/>
          <w:bCs/>
        </w:rPr>
        <w:softHyphen/>
      </w:r>
      <w:r w:rsidRPr="00BE1A2D">
        <w:rPr>
          <w:rFonts w:ascii="Roboto Condensed" w:hAnsi="Roboto Condensed"/>
          <w:b/>
          <w:bCs/>
        </w:rPr>
        <w:softHyphen/>
        <w:t>ger von Thu</w:t>
      </w:r>
      <w:r w:rsidRPr="00BE1A2D">
        <w:rPr>
          <w:rFonts w:ascii="Roboto Condensed" w:hAnsi="Roboto Condensed"/>
          <w:b/>
          <w:bCs/>
        </w:rPr>
        <w:softHyphen/>
        <w:t>le für zehn Wochen kos</w:t>
      </w:r>
      <w:r w:rsidRPr="00BE1A2D">
        <w:rPr>
          <w:rFonts w:ascii="Roboto Condensed" w:hAnsi="Roboto Condensed"/>
          <w:b/>
          <w:bCs/>
        </w:rPr>
        <w:softHyphen/>
        <w:t>ten</w:t>
      </w:r>
      <w:r w:rsidRPr="00BE1A2D">
        <w:rPr>
          <w:rFonts w:ascii="Roboto Condensed" w:hAnsi="Roboto Condensed"/>
          <w:b/>
          <w:bCs/>
        </w:rPr>
        <w:softHyphen/>
        <w:t>los zu nut</w:t>
      </w:r>
      <w:r w:rsidRPr="00BE1A2D">
        <w:rPr>
          <w:rFonts w:ascii="Roboto Condensed" w:hAnsi="Roboto Condensed"/>
          <w:b/>
          <w:bCs/>
        </w:rPr>
        <w:softHyphen/>
        <w:t>zen.</w:t>
      </w:r>
      <w:r w:rsidRPr="00BE1A2D">
        <w:rPr>
          <w:rFonts w:ascii="Roboto Condensed" w:hAnsi="Roboto Condensed" w:cs="Segoe UI"/>
          <w:color w:val="374151"/>
          <w:shd w:val="clear" w:color="auto" w:fill="FFFFFF"/>
        </w:rPr>
        <w:t xml:space="preserve"> </w:t>
      </w:r>
      <w:r w:rsidRPr="00BE1A2D">
        <w:rPr>
          <w:rFonts w:ascii="Roboto Condensed" w:hAnsi="Roboto Condensed"/>
          <w:b/>
          <w:bCs/>
        </w:rPr>
        <w:t xml:space="preserve">Die Kinderanhänger wurden </w:t>
      </w:r>
      <w:r>
        <w:rPr>
          <w:rFonts w:ascii="Roboto Condensed" w:hAnsi="Roboto Condensed"/>
          <w:b/>
          <w:bCs/>
        </w:rPr>
        <w:t>unter den neun Familien verlost</w:t>
      </w:r>
      <w:r w:rsidRPr="00BE1A2D">
        <w:rPr>
          <w:rFonts w:ascii="Roboto Condensed" w:hAnsi="Roboto Condensed"/>
          <w:b/>
          <w:bCs/>
        </w:rPr>
        <w:t xml:space="preserve"> und nun fand die Übergabe statt.</w:t>
      </w:r>
    </w:p>
    <w:p w:rsidR="00BE1A2D" w:rsidRPr="00BE1A2D" w:rsidRDefault="00BE1A2D" w:rsidP="00BE1A2D">
      <w:pPr>
        <w:rPr>
          <w:rFonts w:ascii="Roboto Condensed" w:hAnsi="Roboto Condensed"/>
          <w:bCs/>
        </w:rPr>
      </w:pPr>
      <w:r w:rsidRPr="00BE1A2D">
        <w:rPr>
          <w:rFonts w:ascii="Roboto Condensed" w:hAnsi="Roboto Condensed"/>
          <w:bCs/>
        </w:rPr>
        <w:t>Im April 2023 startete die Aktion „</w:t>
      </w:r>
      <w:proofErr w:type="spellStart"/>
      <w:r w:rsidRPr="00BE1A2D">
        <w:rPr>
          <w:rFonts w:ascii="Roboto Condensed" w:hAnsi="Roboto Condensed"/>
          <w:bCs/>
        </w:rPr>
        <w:t>G‘schickt</w:t>
      </w:r>
      <w:proofErr w:type="spellEnd"/>
      <w:r w:rsidRPr="00BE1A2D">
        <w:rPr>
          <w:rFonts w:ascii="Roboto Condensed" w:hAnsi="Roboto Condensed"/>
          <w:bCs/>
        </w:rPr>
        <w:t xml:space="preserve"> verkuppelt“ in den Gemeinden der Radmodellregion. Die per Los ausgewählten Familien konnten sich die Kinderradanhänger in der Welser Fahrradwerkstatt „</w:t>
      </w:r>
      <w:proofErr w:type="spellStart"/>
      <w:r w:rsidRPr="00BE1A2D">
        <w:rPr>
          <w:rFonts w:ascii="Roboto Condensed" w:hAnsi="Roboto Condensed"/>
          <w:bCs/>
        </w:rPr>
        <w:t>Bikerei</w:t>
      </w:r>
      <w:proofErr w:type="spellEnd"/>
      <w:r w:rsidRPr="00BE1A2D">
        <w:rPr>
          <w:rFonts w:ascii="Roboto Condensed" w:hAnsi="Roboto Condensed"/>
          <w:bCs/>
        </w:rPr>
        <w:t xml:space="preserve">“ abholen. </w:t>
      </w:r>
    </w:p>
    <w:p w:rsidR="00BE1A2D" w:rsidRPr="00BE1A2D" w:rsidRDefault="00BE1A2D" w:rsidP="00BE1A2D">
      <w:pPr>
        <w:rPr>
          <w:rFonts w:ascii="Roboto Condensed" w:hAnsi="Roboto Condensed"/>
          <w:bCs/>
        </w:rPr>
      </w:pPr>
      <w:r w:rsidRPr="00BE1A2D">
        <w:rPr>
          <w:rFonts w:ascii="Roboto Condensed" w:hAnsi="Roboto Condensed"/>
          <w:bCs/>
        </w:rPr>
        <w:t>Die Anhänger wurden von den Familien 10 Wochen lang intensiv genutzt. Von Aus</w:t>
      </w:r>
      <w:r w:rsidRPr="00BE1A2D">
        <w:rPr>
          <w:rFonts w:ascii="Roboto Condensed" w:hAnsi="Roboto Condensed"/>
          <w:bCs/>
        </w:rPr>
        <w:softHyphen/>
        <w:t>flü</w:t>
      </w:r>
      <w:r w:rsidRPr="00BE1A2D">
        <w:rPr>
          <w:rFonts w:ascii="Roboto Condensed" w:hAnsi="Roboto Condensed"/>
          <w:bCs/>
        </w:rPr>
        <w:softHyphen/>
        <w:t>gen mit dem Renn</w:t>
      </w:r>
      <w:r w:rsidRPr="00BE1A2D">
        <w:rPr>
          <w:rFonts w:ascii="Roboto Condensed" w:hAnsi="Roboto Condensed"/>
          <w:bCs/>
        </w:rPr>
        <w:softHyphen/>
        <w:t>rad bis hin zu Fahr</w:t>
      </w:r>
      <w:r w:rsidRPr="00BE1A2D">
        <w:rPr>
          <w:rFonts w:ascii="Roboto Condensed" w:hAnsi="Roboto Condensed"/>
          <w:bCs/>
        </w:rPr>
        <w:softHyphen/>
        <w:t>ten in die Büche</w:t>
      </w:r>
      <w:r w:rsidRPr="00BE1A2D">
        <w:rPr>
          <w:rFonts w:ascii="Roboto Condensed" w:hAnsi="Roboto Condensed"/>
          <w:bCs/>
        </w:rPr>
        <w:softHyphen/>
        <w:t>rei, zum Pump</w:t>
      </w:r>
      <w:r w:rsidRPr="00BE1A2D">
        <w:rPr>
          <w:rFonts w:ascii="Roboto Condensed" w:hAnsi="Roboto Condensed"/>
          <w:bCs/>
        </w:rPr>
        <w:softHyphen/>
        <w:t>track, zu diver</w:t>
      </w:r>
      <w:r w:rsidRPr="00BE1A2D">
        <w:rPr>
          <w:rFonts w:ascii="Roboto Condensed" w:hAnsi="Roboto Condensed"/>
          <w:bCs/>
        </w:rPr>
        <w:softHyphen/>
        <w:t>sen Eis</w:t>
      </w:r>
      <w:r w:rsidRPr="00BE1A2D">
        <w:rPr>
          <w:rFonts w:ascii="Roboto Condensed" w:hAnsi="Roboto Condensed"/>
          <w:bCs/>
        </w:rPr>
        <w:softHyphen/>
        <w:t>die</w:t>
      </w:r>
      <w:r w:rsidRPr="00BE1A2D">
        <w:rPr>
          <w:rFonts w:ascii="Roboto Condensed" w:hAnsi="Roboto Condensed"/>
          <w:bCs/>
        </w:rPr>
        <w:softHyphen/>
        <w:t>len in Wels, zum Alt</w:t>
      </w:r>
      <w:r w:rsidRPr="00BE1A2D">
        <w:rPr>
          <w:rFonts w:ascii="Roboto Condensed" w:hAnsi="Roboto Condensed"/>
          <w:bCs/>
        </w:rPr>
        <w:softHyphen/>
        <w:t>glas</w:t>
      </w:r>
      <w:r w:rsidRPr="00BE1A2D">
        <w:rPr>
          <w:rFonts w:ascii="Roboto Condensed" w:hAnsi="Roboto Condensed"/>
          <w:bCs/>
        </w:rPr>
        <w:softHyphen/>
        <w:t>con</w:t>
      </w:r>
      <w:r w:rsidRPr="00BE1A2D">
        <w:rPr>
          <w:rFonts w:ascii="Roboto Condensed" w:hAnsi="Roboto Condensed"/>
          <w:bCs/>
        </w:rPr>
        <w:softHyphen/>
        <w:t>tai</w:t>
      </w:r>
      <w:r w:rsidRPr="00BE1A2D">
        <w:rPr>
          <w:rFonts w:ascii="Roboto Condensed" w:hAnsi="Roboto Condensed"/>
          <w:bCs/>
        </w:rPr>
        <w:softHyphen/>
        <w:t>ner, zu Dorf</w:t>
      </w:r>
      <w:r w:rsidRPr="00BE1A2D">
        <w:rPr>
          <w:rFonts w:ascii="Roboto Condensed" w:hAnsi="Roboto Condensed"/>
          <w:bCs/>
        </w:rPr>
        <w:softHyphen/>
        <w:t>lä</w:t>
      </w:r>
      <w:r w:rsidRPr="00BE1A2D">
        <w:rPr>
          <w:rFonts w:ascii="Roboto Condensed" w:hAnsi="Roboto Condensed"/>
          <w:bCs/>
        </w:rPr>
        <w:softHyphen/>
        <w:t>den und in den Kin</w:t>
      </w:r>
      <w:r w:rsidRPr="00BE1A2D">
        <w:rPr>
          <w:rFonts w:ascii="Roboto Condensed" w:hAnsi="Roboto Condensed"/>
          <w:bCs/>
        </w:rPr>
        <w:softHyphen/>
        <w:t>der</w:t>
      </w:r>
      <w:r w:rsidRPr="00BE1A2D">
        <w:rPr>
          <w:rFonts w:ascii="Roboto Condensed" w:hAnsi="Roboto Condensed"/>
          <w:bCs/>
        </w:rPr>
        <w:softHyphen/>
        <w:t>gar</w:t>
      </w:r>
      <w:r w:rsidRPr="00BE1A2D">
        <w:rPr>
          <w:rFonts w:ascii="Roboto Condensed" w:hAnsi="Roboto Condensed"/>
          <w:bCs/>
        </w:rPr>
        <w:softHyphen/>
        <w:t>ten – die Band</w:t>
      </w:r>
      <w:r w:rsidRPr="00BE1A2D">
        <w:rPr>
          <w:rFonts w:ascii="Roboto Condensed" w:hAnsi="Roboto Condensed"/>
          <w:bCs/>
        </w:rPr>
        <w:softHyphen/>
        <w:t>brei</w:t>
      </w:r>
      <w:r w:rsidRPr="00BE1A2D">
        <w:rPr>
          <w:rFonts w:ascii="Roboto Condensed" w:hAnsi="Roboto Condensed"/>
          <w:bCs/>
        </w:rPr>
        <w:softHyphen/>
        <w:t>te der Erleb</w:t>
      </w:r>
      <w:r w:rsidRPr="00BE1A2D">
        <w:rPr>
          <w:rFonts w:ascii="Roboto Condensed" w:hAnsi="Roboto Condensed"/>
          <w:bCs/>
        </w:rPr>
        <w:softHyphen/>
        <w:t>nis</w:t>
      </w:r>
      <w:r w:rsidRPr="00BE1A2D">
        <w:rPr>
          <w:rFonts w:ascii="Roboto Condensed" w:hAnsi="Roboto Condensed"/>
          <w:bCs/>
        </w:rPr>
        <w:softHyphen/>
        <w:t>se war beein</w:t>
      </w:r>
      <w:r w:rsidRPr="00BE1A2D">
        <w:rPr>
          <w:rFonts w:ascii="Roboto Condensed" w:hAnsi="Roboto Condensed"/>
          <w:bCs/>
        </w:rPr>
        <w:softHyphen/>
        <w:t>dru</w:t>
      </w:r>
      <w:r w:rsidRPr="00BE1A2D">
        <w:rPr>
          <w:rFonts w:ascii="Roboto Condensed" w:hAnsi="Roboto Condensed"/>
          <w:bCs/>
        </w:rPr>
        <w:softHyphen/>
        <w:t>ckend viel</w:t>
      </w:r>
      <w:r w:rsidRPr="00BE1A2D">
        <w:rPr>
          <w:rFonts w:ascii="Roboto Condensed" w:hAnsi="Roboto Condensed"/>
          <w:bCs/>
        </w:rPr>
        <w:softHyphen/>
        <w:t>fäl</w:t>
      </w:r>
      <w:r w:rsidRPr="00BE1A2D">
        <w:rPr>
          <w:rFonts w:ascii="Roboto Condensed" w:hAnsi="Roboto Condensed"/>
          <w:bCs/>
        </w:rPr>
        <w:softHyphen/>
        <w:t>tig. Die Anhän</w:t>
      </w:r>
      <w:r w:rsidRPr="00BE1A2D">
        <w:rPr>
          <w:rFonts w:ascii="Roboto Condensed" w:hAnsi="Roboto Condensed"/>
          <w:bCs/>
        </w:rPr>
        <w:softHyphen/>
        <w:t>ger erleich</w:t>
      </w:r>
      <w:r w:rsidRPr="00BE1A2D">
        <w:rPr>
          <w:rFonts w:ascii="Roboto Condensed" w:hAnsi="Roboto Condensed"/>
          <w:bCs/>
        </w:rPr>
        <w:softHyphen/>
        <w:t>ter</w:t>
      </w:r>
      <w:r w:rsidRPr="00BE1A2D">
        <w:rPr>
          <w:rFonts w:ascii="Roboto Condensed" w:hAnsi="Roboto Condensed"/>
          <w:bCs/>
        </w:rPr>
        <w:softHyphen/>
        <w:t>ten all</w:t>
      </w:r>
      <w:r w:rsidRPr="00BE1A2D">
        <w:rPr>
          <w:rFonts w:ascii="Roboto Condensed" w:hAnsi="Roboto Condensed"/>
          <w:bCs/>
        </w:rPr>
        <w:softHyphen/>
        <w:t>täg</w:t>
      </w:r>
      <w:r w:rsidRPr="00BE1A2D">
        <w:rPr>
          <w:rFonts w:ascii="Roboto Condensed" w:hAnsi="Roboto Condensed"/>
          <w:bCs/>
        </w:rPr>
        <w:softHyphen/>
        <w:t>li</w:t>
      </w:r>
      <w:r w:rsidRPr="00BE1A2D">
        <w:rPr>
          <w:rFonts w:ascii="Roboto Condensed" w:hAnsi="Roboto Condensed"/>
          <w:bCs/>
        </w:rPr>
        <w:softHyphen/>
        <w:t>che Besor</w:t>
      </w:r>
      <w:r w:rsidRPr="00BE1A2D">
        <w:rPr>
          <w:rFonts w:ascii="Roboto Condensed" w:hAnsi="Roboto Condensed"/>
          <w:bCs/>
        </w:rPr>
        <w:softHyphen/>
        <w:t>gun</w:t>
      </w:r>
      <w:r w:rsidRPr="00BE1A2D">
        <w:rPr>
          <w:rFonts w:ascii="Roboto Condensed" w:hAnsi="Roboto Condensed"/>
          <w:bCs/>
        </w:rPr>
        <w:softHyphen/>
        <w:t>gen und berei</w:t>
      </w:r>
      <w:r w:rsidRPr="00BE1A2D">
        <w:rPr>
          <w:rFonts w:ascii="Roboto Condensed" w:hAnsi="Roboto Condensed"/>
          <w:bCs/>
        </w:rPr>
        <w:softHyphen/>
        <w:t>cher</w:t>
      </w:r>
      <w:r w:rsidRPr="00BE1A2D">
        <w:rPr>
          <w:rFonts w:ascii="Roboto Condensed" w:hAnsi="Roboto Condensed"/>
          <w:bCs/>
        </w:rPr>
        <w:softHyphen/>
        <w:t>ten Fami</w:t>
      </w:r>
      <w:r w:rsidRPr="00BE1A2D">
        <w:rPr>
          <w:rFonts w:ascii="Roboto Condensed" w:hAnsi="Roboto Condensed"/>
          <w:bCs/>
        </w:rPr>
        <w:softHyphen/>
        <w:t>li</w:t>
      </w:r>
      <w:r w:rsidRPr="00BE1A2D">
        <w:rPr>
          <w:rFonts w:ascii="Roboto Condensed" w:hAnsi="Roboto Condensed"/>
          <w:bCs/>
        </w:rPr>
        <w:softHyphen/>
        <w:t>en</w:t>
      </w:r>
      <w:r w:rsidRPr="00BE1A2D">
        <w:rPr>
          <w:rFonts w:ascii="Roboto Condensed" w:hAnsi="Roboto Condensed"/>
          <w:bCs/>
        </w:rPr>
        <w:softHyphen/>
        <w:t>aus</w:t>
      </w:r>
      <w:r w:rsidRPr="00BE1A2D">
        <w:rPr>
          <w:rFonts w:ascii="Roboto Condensed" w:hAnsi="Roboto Condensed"/>
          <w:bCs/>
        </w:rPr>
        <w:softHyphen/>
        <w:t>flü</w:t>
      </w:r>
      <w:r w:rsidRPr="00BE1A2D">
        <w:rPr>
          <w:rFonts w:ascii="Roboto Condensed" w:hAnsi="Roboto Condensed"/>
          <w:bCs/>
        </w:rPr>
        <w:softHyphen/>
        <w:t xml:space="preserve">ge. </w:t>
      </w:r>
    </w:p>
    <w:p w:rsidR="00BE1A2D" w:rsidRPr="00BE1A2D" w:rsidRDefault="00BE1A2D" w:rsidP="00BE1A2D">
      <w:pPr>
        <w:rPr>
          <w:rFonts w:ascii="Roboto Condensed" w:hAnsi="Roboto Condensed"/>
          <w:bCs/>
        </w:rPr>
      </w:pPr>
      <w:r w:rsidRPr="00BE1A2D">
        <w:rPr>
          <w:rFonts w:ascii="Roboto Condensed" w:hAnsi="Roboto Condensed"/>
          <w:bCs/>
        </w:rPr>
        <w:t>„Das Fami</w:t>
      </w:r>
      <w:r w:rsidRPr="00BE1A2D">
        <w:rPr>
          <w:rFonts w:ascii="Roboto Condensed" w:hAnsi="Roboto Condensed"/>
          <w:bCs/>
        </w:rPr>
        <w:softHyphen/>
        <w:t>li</w:t>
      </w:r>
      <w:r w:rsidRPr="00BE1A2D">
        <w:rPr>
          <w:rFonts w:ascii="Roboto Condensed" w:hAnsi="Roboto Condensed"/>
          <w:bCs/>
        </w:rPr>
        <w:softHyphen/>
        <w:t>en</w:t>
      </w:r>
      <w:r w:rsidRPr="00BE1A2D">
        <w:rPr>
          <w:rFonts w:ascii="Roboto Condensed" w:hAnsi="Roboto Condensed"/>
          <w:bCs/>
        </w:rPr>
        <w:softHyphen/>
        <w:t>le</w:t>
      </w:r>
      <w:r w:rsidRPr="00BE1A2D">
        <w:rPr>
          <w:rFonts w:ascii="Roboto Condensed" w:hAnsi="Roboto Condensed"/>
          <w:bCs/>
        </w:rPr>
        <w:softHyphen/>
        <w:t>ben ist oftmals bewegt. Beson</w:t>
      </w:r>
      <w:r w:rsidRPr="00BE1A2D">
        <w:rPr>
          <w:rFonts w:ascii="Roboto Condensed" w:hAnsi="Roboto Condensed"/>
          <w:bCs/>
        </w:rPr>
        <w:softHyphen/>
        <w:t>ders erlebnisreich ist aber die Bewe</w:t>
      </w:r>
      <w:r w:rsidRPr="00BE1A2D">
        <w:rPr>
          <w:rFonts w:ascii="Roboto Condensed" w:hAnsi="Roboto Condensed"/>
          <w:bCs/>
        </w:rPr>
        <w:softHyphen/>
        <w:t>gung, bei der man gemein</w:t>
      </w:r>
      <w:r w:rsidRPr="00BE1A2D">
        <w:rPr>
          <w:rFonts w:ascii="Roboto Condensed" w:hAnsi="Roboto Condensed"/>
          <w:bCs/>
        </w:rPr>
        <w:softHyphen/>
        <w:t>sam aktiv ist. Egal ob ein gemeinschaftlicher Rad</w:t>
      </w:r>
      <w:r w:rsidRPr="00BE1A2D">
        <w:rPr>
          <w:rFonts w:ascii="Roboto Condensed" w:hAnsi="Roboto Condensed"/>
          <w:bCs/>
        </w:rPr>
        <w:softHyphen/>
        <w:t>aus</w:t>
      </w:r>
      <w:r w:rsidRPr="00BE1A2D">
        <w:rPr>
          <w:rFonts w:ascii="Roboto Condensed" w:hAnsi="Roboto Condensed"/>
          <w:bCs/>
        </w:rPr>
        <w:softHyphen/>
        <w:t>flug mit der ganzen Familie oder der tägliche Weg ans Ziel. Gemeinsam verkuppelt wird die Reise für Kinder zum spaßigen Erlebnis und regt zur körperlichen Aktivität an der frischen Luft an. Die Sicherheit ist jedoch ein entscheidender Aspekt, der stets im Vordergrund stehen sollte. Gerade wenn man mit Kindern unterwegs ist</w:t>
      </w:r>
      <w:r>
        <w:rPr>
          <w:rFonts w:ascii="Roboto Condensed" w:hAnsi="Roboto Condensed"/>
          <w:bCs/>
        </w:rPr>
        <w:t>,</w:t>
      </w:r>
      <w:r w:rsidRPr="00BE1A2D">
        <w:rPr>
          <w:rFonts w:ascii="Roboto Condensed" w:hAnsi="Roboto Condensed"/>
          <w:bCs/>
        </w:rPr>
        <w:t xml:space="preserve"> sollte man auf sicheren Radwegen radeln“, so Landesrat für Infrastruktur Mag. Günther Steinkellner. </w:t>
      </w:r>
    </w:p>
    <w:p w:rsidR="00BE1A2D" w:rsidRPr="00BE1A2D" w:rsidRDefault="00BE1A2D" w:rsidP="00BE1A2D">
      <w:pPr>
        <w:rPr>
          <w:rFonts w:ascii="Roboto Condensed" w:hAnsi="Roboto Condensed"/>
          <w:bCs/>
        </w:rPr>
      </w:pPr>
      <w:r w:rsidRPr="00BE1A2D">
        <w:rPr>
          <w:rFonts w:ascii="Roboto Condensed" w:hAnsi="Roboto Condensed"/>
          <w:bCs/>
        </w:rPr>
        <w:t xml:space="preserve">Mit Abschluss der Aktion wurden im Februar die drei Kinderradanhänger unter den neun Familien verlost.  </w:t>
      </w:r>
      <w:hyperlink r:id="rId6" w:history="1">
        <w:r w:rsidRPr="00BE1A2D">
          <w:rPr>
            <w:rFonts w:ascii="Roboto Condensed" w:hAnsi="Roboto Condensed"/>
            <w:bCs/>
          </w:rPr>
          <w:t>Fami</w:t>
        </w:r>
        <w:r w:rsidRPr="00BE1A2D">
          <w:rPr>
            <w:rFonts w:ascii="Roboto Condensed" w:hAnsi="Roboto Condensed"/>
            <w:bCs/>
          </w:rPr>
          <w:softHyphen/>
          <w:t xml:space="preserve">lie </w:t>
        </w:r>
        <w:proofErr w:type="spellStart"/>
        <w:r w:rsidRPr="00BE1A2D">
          <w:rPr>
            <w:rFonts w:ascii="Roboto Condensed" w:hAnsi="Roboto Condensed"/>
            <w:bCs/>
          </w:rPr>
          <w:t>Wacha</w:t>
        </w:r>
        <w:proofErr w:type="spellEnd"/>
      </w:hyperlink>
      <w:r w:rsidRPr="00BE1A2D">
        <w:rPr>
          <w:rFonts w:ascii="Roboto Condensed" w:hAnsi="Roboto Condensed"/>
          <w:bCs/>
        </w:rPr>
        <w:t xml:space="preserve"> aus </w:t>
      </w:r>
      <w:proofErr w:type="spellStart"/>
      <w:r w:rsidRPr="00BE1A2D">
        <w:rPr>
          <w:rFonts w:ascii="Roboto Condensed" w:hAnsi="Roboto Condensed"/>
          <w:bCs/>
        </w:rPr>
        <w:t>Guns</w:t>
      </w:r>
      <w:r w:rsidRPr="00BE1A2D">
        <w:rPr>
          <w:rFonts w:ascii="Roboto Condensed" w:hAnsi="Roboto Condensed"/>
          <w:bCs/>
        </w:rPr>
        <w:softHyphen/>
        <w:t>kir</w:t>
      </w:r>
      <w:r w:rsidRPr="00BE1A2D">
        <w:rPr>
          <w:rFonts w:ascii="Roboto Condensed" w:hAnsi="Roboto Condensed"/>
          <w:bCs/>
        </w:rPr>
        <w:softHyphen/>
        <w:t>chen</w:t>
      </w:r>
      <w:proofErr w:type="spellEnd"/>
      <w:r w:rsidRPr="00BE1A2D">
        <w:rPr>
          <w:rFonts w:ascii="Roboto Condensed" w:hAnsi="Roboto Condensed"/>
          <w:bCs/>
        </w:rPr>
        <w:t>, </w:t>
      </w:r>
      <w:hyperlink r:id="rId7" w:history="1">
        <w:r w:rsidRPr="00BE1A2D">
          <w:rPr>
            <w:rFonts w:ascii="Roboto Condensed" w:hAnsi="Roboto Condensed"/>
            <w:bCs/>
          </w:rPr>
          <w:t>Fami</w:t>
        </w:r>
        <w:r w:rsidRPr="00BE1A2D">
          <w:rPr>
            <w:rFonts w:ascii="Roboto Condensed" w:hAnsi="Roboto Condensed"/>
            <w:bCs/>
          </w:rPr>
          <w:softHyphen/>
          <w:t>lie Mascher </w:t>
        </w:r>
      </w:hyperlink>
      <w:r w:rsidRPr="00BE1A2D">
        <w:rPr>
          <w:rFonts w:ascii="Roboto Condensed" w:hAnsi="Roboto Condensed"/>
          <w:bCs/>
        </w:rPr>
        <w:t xml:space="preserve">aus </w:t>
      </w:r>
      <w:proofErr w:type="spellStart"/>
      <w:r w:rsidRPr="00BE1A2D">
        <w:rPr>
          <w:rFonts w:ascii="Roboto Condensed" w:hAnsi="Roboto Condensed"/>
          <w:bCs/>
        </w:rPr>
        <w:t>March</w:t>
      </w:r>
      <w:r w:rsidRPr="00BE1A2D">
        <w:rPr>
          <w:rFonts w:ascii="Roboto Condensed" w:hAnsi="Roboto Condensed"/>
          <w:bCs/>
        </w:rPr>
        <w:softHyphen/>
        <w:t>trenk</w:t>
      </w:r>
      <w:proofErr w:type="spellEnd"/>
      <w:r w:rsidRPr="00BE1A2D">
        <w:rPr>
          <w:rFonts w:ascii="Roboto Condensed" w:hAnsi="Roboto Condensed"/>
          <w:bCs/>
        </w:rPr>
        <w:t xml:space="preserve"> und</w:t>
      </w:r>
      <w:hyperlink r:id="rId8" w:history="1">
        <w:r w:rsidRPr="00BE1A2D">
          <w:rPr>
            <w:rFonts w:ascii="Roboto Condensed" w:hAnsi="Roboto Condensed"/>
            <w:bCs/>
          </w:rPr>
          <w:t> Fami</w:t>
        </w:r>
        <w:r w:rsidRPr="00BE1A2D">
          <w:rPr>
            <w:rFonts w:ascii="Roboto Condensed" w:hAnsi="Roboto Condensed"/>
            <w:bCs/>
          </w:rPr>
          <w:softHyphen/>
          <w:t xml:space="preserve">lie </w:t>
        </w:r>
        <w:proofErr w:type="spellStart"/>
        <w:r w:rsidRPr="00BE1A2D">
          <w:rPr>
            <w:rFonts w:ascii="Roboto Condensed" w:hAnsi="Roboto Condensed"/>
            <w:bCs/>
          </w:rPr>
          <w:t>Stadl</w:t>
        </w:r>
        <w:r w:rsidRPr="00BE1A2D">
          <w:rPr>
            <w:rFonts w:ascii="Roboto Condensed" w:hAnsi="Roboto Condensed"/>
            <w:bCs/>
          </w:rPr>
          <w:softHyphen/>
          <w:t>mayr</w:t>
        </w:r>
        <w:proofErr w:type="spellEnd"/>
      </w:hyperlink>
      <w:r w:rsidRPr="00BE1A2D">
        <w:rPr>
          <w:rFonts w:ascii="Roboto Condensed" w:hAnsi="Roboto Condensed"/>
          <w:bCs/>
        </w:rPr>
        <w:t xml:space="preserve"> aus </w:t>
      </w:r>
      <w:proofErr w:type="spellStart"/>
      <w:r w:rsidRPr="00BE1A2D">
        <w:rPr>
          <w:rFonts w:ascii="Roboto Condensed" w:hAnsi="Roboto Condensed"/>
          <w:bCs/>
        </w:rPr>
        <w:t>Schleiß</w:t>
      </w:r>
      <w:r w:rsidRPr="00BE1A2D">
        <w:rPr>
          <w:rFonts w:ascii="Roboto Condensed" w:hAnsi="Roboto Condensed"/>
          <w:bCs/>
        </w:rPr>
        <w:softHyphen/>
        <w:t>heim</w:t>
      </w:r>
      <w:proofErr w:type="spellEnd"/>
      <w:r w:rsidRPr="00BE1A2D">
        <w:rPr>
          <w:rFonts w:ascii="Roboto Condensed" w:hAnsi="Roboto Condensed"/>
          <w:bCs/>
        </w:rPr>
        <w:t xml:space="preserve"> dür</w:t>
      </w:r>
      <w:r w:rsidRPr="00BE1A2D">
        <w:rPr>
          <w:rFonts w:ascii="Roboto Condensed" w:hAnsi="Roboto Condensed"/>
          <w:bCs/>
        </w:rPr>
        <w:softHyphen/>
        <w:t>fen sich jeweils über einen der drei Anhän</w:t>
      </w:r>
      <w:r w:rsidRPr="00BE1A2D">
        <w:rPr>
          <w:rFonts w:ascii="Roboto Condensed" w:hAnsi="Roboto Condensed"/>
          <w:bCs/>
        </w:rPr>
        <w:softHyphen/>
        <w:t>ger freu</w:t>
      </w:r>
      <w:r w:rsidRPr="00BE1A2D">
        <w:rPr>
          <w:rFonts w:ascii="Roboto Condensed" w:hAnsi="Roboto Condensed"/>
          <w:bCs/>
        </w:rPr>
        <w:softHyphen/>
        <w:t xml:space="preserve">en. </w:t>
      </w:r>
    </w:p>
    <w:p w:rsidR="00BE1A2D" w:rsidRPr="00BE1A2D" w:rsidRDefault="00BE1A2D" w:rsidP="00BE1A2D">
      <w:pPr>
        <w:rPr>
          <w:rFonts w:ascii="Roboto Condensed" w:eastAsiaTheme="majorEastAsia" w:hAnsi="Roboto Condensed" w:cstheme="minorHAnsi"/>
          <w:b/>
          <w:noProof/>
          <w:color w:val="92D050"/>
          <w:spacing w:val="-10"/>
          <w:kern w:val="28"/>
          <w:sz w:val="32"/>
          <w:szCs w:val="48"/>
          <w:lang w:eastAsia="de-DE"/>
          <w14:ligatures w14:val="none"/>
        </w:rPr>
      </w:pPr>
      <w:r w:rsidRPr="00BE1A2D">
        <w:rPr>
          <w:rFonts w:ascii="Roboto Condensed" w:eastAsiaTheme="majorEastAsia" w:hAnsi="Roboto Condensed" w:cstheme="minorHAnsi"/>
          <w:b/>
          <w:noProof/>
          <w:color w:val="92D050"/>
          <w:spacing w:val="-10"/>
          <w:kern w:val="28"/>
          <w:sz w:val="32"/>
          <w:szCs w:val="48"/>
          <w:lang w:eastAsia="de-DE"/>
          <w14:ligatures w14:val="none"/>
        </w:rPr>
        <w:t>Anmeldung für G‘schickt verkuppelt 2024 ab sofort möglich</w:t>
      </w:r>
    </w:p>
    <w:p w:rsidR="00BE1A2D" w:rsidRPr="00BE1A2D" w:rsidRDefault="00BE1A2D" w:rsidP="00BE1A2D">
      <w:pPr>
        <w:rPr>
          <w:rFonts w:ascii="Roboto Condensed" w:hAnsi="Roboto Condensed"/>
        </w:rPr>
      </w:pPr>
      <w:r w:rsidRPr="00BE1A2D">
        <w:rPr>
          <w:rFonts w:ascii="Roboto Condensed" w:hAnsi="Roboto Condensed"/>
          <w:bCs/>
        </w:rPr>
        <w:t xml:space="preserve">Familien aus der Radmodellregion aufgepasst: Die Radmodellregion ermöglicht auch in diesem Jahr Familien die Gelegenheit, Kinderradanhänger für einen Zeitraum von 10 Wochen zu testen und mit etwas Glück auch zu gewinnen. </w:t>
      </w:r>
      <w:r w:rsidRPr="00BE1A2D">
        <w:rPr>
          <w:rFonts w:ascii="Roboto Condensed" w:hAnsi="Roboto Condensed"/>
        </w:rPr>
        <w:br/>
      </w:r>
      <w:r w:rsidRPr="00BE1A2D">
        <w:rPr>
          <w:rFonts w:ascii="Roboto Condensed" w:hAnsi="Roboto Condensed"/>
          <w:b/>
          <w:bCs/>
        </w:rPr>
        <w:t xml:space="preserve">Familien, die einen Thule Kinderradanhänger für einen Zeitraum von 10 Wochen kostenlos nutzen möchten, können sich ab sofort auf </w:t>
      </w:r>
      <w:hyperlink r:id="rId9" w:tgtFrame="_new" w:history="1">
        <w:r w:rsidRPr="00BE1A2D">
          <w:rPr>
            <w:rFonts w:ascii="Roboto Condensed" w:hAnsi="Roboto Condensed"/>
            <w:b/>
            <w:bCs/>
          </w:rPr>
          <w:t>www.radmodellregion.at</w:t>
        </w:r>
      </w:hyperlink>
      <w:r w:rsidRPr="00BE1A2D">
        <w:rPr>
          <w:rFonts w:ascii="Roboto Condensed" w:hAnsi="Roboto Condensed"/>
          <w:b/>
          <w:bCs/>
        </w:rPr>
        <w:t>/gschickt-verkuppelt bewerben.</w:t>
      </w:r>
    </w:p>
    <w:p w:rsidR="00BE1A2D" w:rsidRDefault="00BE1A2D" w:rsidP="00BE1A2D">
      <w:pPr>
        <w:rPr>
          <w:bCs/>
        </w:rPr>
      </w:pPr>
    </w:p>
    <w:p w:rsidR="00BE1A2D" w:rsidRDefault="00BE1A2D" w:rsidP="00BE1A2D">
      <w:pPr>
        <w:rPr>
          <w:bCs/>
        </w:rPr>
      </w:pPr>
    </w:p>
    <w:p w:rsidR="00BE1A2D" w:rsidRDefault="00BE1A2D" w:rsidP="00BE1A2D">
      <w:pPr>
        <w:rPr>
          <w:bCs/>
        </w:rPr>
      </w:pPr>
    </w:p>
    <w:p w:rsidR="0052212A" w:rsidRPr="00BE1A2D" w:rsidRDefault="0052212A" w:rsidP="00BE1A2D"/>
    <w:sectPr w:rsidR="0052212A" w:rsidRPr="00BE1A2D">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0DD" w:rsidRDefault="006340DD" w:rsidP="00FA2563">
      <w:pPr>
        <w:spacing w:after="0" w:line="240" w:lineRule="auto"/>
      </w:pPr>
      <w:r>
        <w:separator/>
      </w:r>
    </w:p>
  </w:endnote>
  <w:endnote w:type="continuationSeparator" w:id="0">
    <w:p w:rsidR="006340DD" w:rsidRDefault="006340DD" w:rsidP="00FA2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Condensed">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0DD" w:rsidRDefault="006340DD" w:rsidP="00FA2563">
      <w:pPr>
        <w:spacing w:after="0" w:line="240" w:lineRule="auto"/>
      </w:pPr>
      <w:r>
        <w:separator/>
      </w:r>
    </w:p>
  </w:footnote>
  <w:footnote w:type="continuationSeparator" w:id="0">
    <w:p w:rsidR="006340DD" w:rsidRDefault="006340DD" w:rsidP="00FA2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DD" w:rsidRDefault="00875FF1" w:rsidP="00FA2563">
    <w:pPr>
      <w:pStyle w:val="Kopfzeile"/>
      <w:jc w:val="right"/>
    </w:pPr>
    <w:r>
      <w:rPr>
        <w:noProof/>
        <w:lang w:val="de-AT" w:eastAsia="de-AT"/>
      </w:rPr>
      <w:drawing>
        <wp:anchor distT="0" distB="0" distL="114300" distR="114300" simplePos="0" relativeHeight="251658240" behindDoc="1" locked="0" layoutInCell="1" allowOverlap="1">
          <wp:simplePos x="0" y="0"/>
          <wp:positionH relativeFrom="column">
            <wp:posOffset>4389755</wp:posOffset>
          </wp:positionH>
          <wp:positionV relativeFrom="paragraph">
            <wp:posOffset>1270</wp:posOffset>
          </wp:positionV>
          <wp:extent cx="1372144" cy="615950"/>
          <wp:effectExtent l="0" t="0" r="0" b="0"/>
          <wp:wrapTight wrapText="bothSides">
            <wp:wrapPolygon edited="0">
              <wp:start x="0" y="0"/>
              <wp:lineTo x="0" y="20709"/>
              <wp:lineTo x="21300" y="20709"/>
              <wp:lineTo x="21300"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KB OÖ passe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2144" cy="615950"/>
                  </a:xfrm>
                  <a:prstGeom prst="rect">
                    <a:avLst/>
                  </a:prstGeom>
                </pic:spPr>
              </pic:pic>
            </a:graphicData>
          </a:graphic>
        </wp:anchor>
      </w:drawing>
    </w:r>
  </w:p>
  <w:p w:rsidR="00B124B6" w:rsidRDefault="006340DD" w:rsidP="00FA2563">
    <w:pPr>
      <w:pStyle w:val="Kopfzeile"/>
      <w:rPr>
        <w:rFonts w:ascii="Roboto Condensed" w:hAnsi="Roboto Condensed"/>
        <w:b/>
        <w:sz w:val="44"/>
      </w:rPr>
    </w:pPr>
    <w:r w:rsidRPr="00FA2563">
      <w:rPr>
        <w:rFonts w:ascii="Roboto Condensed" w:hAnsi="Roboto Condensed"/>
        <w:b/>
        <w:sz w:val="44"/>
      </w:rPr>
      <w:t>Medieninfo</w:t>
    </w:r>
  </w:p>
  <w:p w:rsidR="00B124B6" w:rsidRPr="00B124B6" w:rsidRDefault="00B124B6" w:rsidP="00B124B6">
    <w:pPr>
      <w:tabs>
        <w:tab w:val="center" w:pos="4536"/>
        <w:tab w:val="right" w:pos="9072"/>
      </w:tabs>
      <w:spacing w:after="0" w:line="240" w:lineRule="auto"/>
      <w:rPr>
        <w:rFonts w:ascii="Roboto Condensed" w:eastAsia="Times New Roman" w:hAnsi="Roboto Condensed" w:cs="Times New Roman"/>
        <w:sz w:val="20"/>
      </w:rPr>
    </w:pPr>
    <w:r w:rsidRPr="00B124B6">
      <w:rPr>
        <w:rFonts w:ascii="Roboto Condensed" w:eastAsia="Times New Roman" w:hAnsi="Roboto Condensed" w:cs="Times New Roman"/>
        <w:sz w:val="20"/>
      </w:rPr>
      <w:t xml:space="preserve">am </w:t>
    </w:r>
    <w:r w:rsidR="00BE1A2D">
      <w:rPr>
        <w:rFonts w:ascii="Roboto Condensed" w:eastAsia="Times New Roman" w:hAnsi="Roboto Condensed" w:cs="Times New Roman"/>
        <w:sz w:val="20"/>
      </w:rPr>
      <w:t>2</w:t>
    </w:r>
    <w:r w:rsidR="008A226F">
      <w:rPr>
        <w:rFonts w:ascii="Roboto Condensed" w:eastAsia="Times New Roman" w:hAnsi="Roboto Condensed" w:cs="Times New Roman"/>
        <w:sz w:val="20"/>
      </w:rPr>
      <w:t>9</w:t>
    </w:r>
    <w:r>
      <w:rPr>
        <w:rFonts w:ascii="Roboto Condensed" w:eastAsia="Times New Roman" w:hAnsi="Roboto Condensed" w:cs="Times New Roman"/>
        <w:sz w:val="20"/>
      </w:rPr>
      <w:t>. Februar 2024</w:t>
    </w:r>
  </w:p>
  <w:p w:rsidR="00EC265C" w:rsidRPr="00FA2563" w:rsidRDefault="00EC265C" w:rsidP="00FA2563">
    <w:pPr>
      <w:pStyle w:val="Kopfzeile"/>
      <w:rPr>
        <w:rFonts w:ascii="Roboto Condensed" w:hAnsi="Roboto Condensed"/>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563"/>
    <w:rsid w:val="001A0AB5"/>
    <w:rsid w:val="002D53B6"/>
    <w:rsid w:val="0039247B"/>
    <w:rsid w:val="003A22A1"/>
    <w:rsid w:val="004347C6"/>
    <w:rsid w:val="0052212A"/>
    <w:rsid w:val="006340DD"/>
    <w:rsid w:val="00763157"/>
    <w:rsid w:val="00787577"/>
    <w:rsid w:val="00875FF1"/>
    <w:rsid w:val="0088793E"/>
    <w:rsid w:val="008A226F"/>
    <w:rsid w:val="00B124B6"/>
    <w:rsid w:val="00B872C8"/>
    <w:rsid w:val="00BE1A2D"/>
    <w:rsid w:val="00CB337C"/>
    <w:rsid w:val="00D20516"/>
    <w:rsid w:val="00EC265C"/>
    <w:rsid w:val="00ED6ADA"/>
    <w:rsid w:val="00F1004C"/>
    <w:rsid w:val="00FA256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74D59"/>
  <w15:chartTrackingRefBased/>
  <w15:docId w15:val="{FB1317AB-B22C-45B9-89B2-E213A343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E1A2D"/>
    <w:rPr>
      <w:kern w:val="2"/>
      <w:lang w:val="de-DE"/>
      <w14:ligatures w14:val="standardContextual"/>
    </w:rPr>
  </w:style>
  <w:style w:type="paragraph" w:styleId="berschrift1">
    <w:name w:val="heading 1"/>
    <w:basedOn w:val="Standard"/>
    <w:link w:val="berschrift1Zchn"/>
    <w:uiPriority w:val="9"/>
    <w:qFormat/>
    <w:rsid w:val="001A0A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next w:val="Standard"/>
    <w:link w:val="berschrift2Zchn"/>
    <w:uiPriority w:val="9"/>
    <w:semiHidden/>
    <w:unhideWhenUsed/>
    <w:qFormat/>
    <w:rsid w:val="001A0A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A256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A2563"/>
  </w:style>
  <w:style w:type="paragraph" w:styleId="Fuzeile">
    <w:name w:val="footer"/>
    <w:basedOn w:val="Standard"/>
    <w:link w:val="FuzeileZchn"/>
    <w:uiPriority w:val="99"/>
    <w:unhideWhenUsed/>
    <w:rsid w:val="00FA256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A2563"/>
  </w:style>
  <w:style w:type="character" w:customStyle="1" w:styleId="berschrift1Zchn">
    <w:name w:val="Überschrift 1 Zchn"/>
    <w:basedOn w:val="Absatz-Standardschriftart"/>
    <w:link w:val="berschrift1"/>
    <w:uiPriority w:val="9"/>
    <w:rsid w:val="001A0AB5"/>
    <w:rPr>
      <w:rFonts w:ascii="Times New Roman" w:eastAsia="Times New Roman" w:hAnsi="Times New Roman" w:cs="Times New Roman"/>
      <w:b/>
      <w:bCs/>
      <w:kern w:val="36"/>
      <w:sz w:val="48"/>
      <w:szCs w:val="48"/>
      <w:lang w:eastAsia="de-AT"/>
    </w:rPr>
  </w:style>
  <w:style w:type="paragraph" w:styleId="StandardWeb">
    <w:name w:val="Normal (Web)"/>
    <w:basedOn w:val="Standard"/>
    <w:uiPriority w:val="99"/>
    <w:semiHidden/>
    <w:unhideWhenUsed/>
    <w:rsid w:val="001A0AB5"/>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2Zchn">
    <w:name w:val="Überschrift 2 Zchn"/>
    <w:basedOn w:val="Absatz-Standardschriftart"/>
    <w:link w:val="berschrift2"/>
    <w:uiPriority w:val="9"/>
    <w:semiHidden/>
    <w:rsid w:val="001A0AB5"/>
    <w:rPr>
      <w:rFonts w:asciiTheme="majorHAnsi" w:eastAsiaTheme="majorEastAsia" w:hAnsiTheme="majorHAnsi" w:cstheme="majorBidi"/>
      <w:color w:val="2F5496" w:themeColor="accent1" w:themeShade="BF"/>
      <w:sz w:val="26"/>
      <w:szCs w:val="26"/>
    </w:rPr>
  </w:style>
  <w:style w:type="character" w:styleId="Hervorhebung">
    <w:name w:val="Emphasis"/>
    <w:basedOn w:val="Absatz-Standardschriftart"/>
    <w:uiPriority w:val="20"/>
    <w:qFormat/>
    <w:rsid w:val="001A0A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288762">
      <w:bodyDiv w:val="1"/>
      <w:marLeft w:val="0"/>
      <w:marRight w:val="0"/>
      <w:marTop w:val="0"/>
      <w:marBottom w:val="0"/>
      <w:divBdr>
        <w:top w:val="none" w:sz="0" w:space="0" w:color="auto"/>
        <w:left w:val="none" w:sz="0" w:space="0" w:color="auto"/>
        <w:bottom w:val="none" w:sz="0" w:space="0" w:color="auto"/>
        <w:right w:val="none" w:sz="0" w:space="0" w:color="auto"/>
      </w:divBdr>
      <w:divsChild>
        <w:div w:id="1726220761">
          <w:marLeft w:val="0"/>
          <w:marRight w:val="0"/>
          <w:marTop w:val="0"/>
          <w:marBottom w:val="0"/>
          <w:divBdr>
            <w:top w:val="none" w:sz="0" w:space="0" w:color="auto"/>
            <w:left w:val="none" w:sz="0" w:space="0" w:color="auto"/>
            <w:bottom w:val="none" w:sz="0" w:space="0" w:color="auto"/>
            <w:right w:val="none" w:sz="0" w:space="0" w:color="auto"/>
          </w:divBdr>
        </w:div>
      </w:divsChild>
    </w:div>
    <w:div w:id="1180584072">
      <w:bodyDiv w:val="1"/>
      <w:marLeft w:val="0"/>
      <w:marRight w:val="0"/>
      <w:marTop w:val="0"/>
      <w:marBottom w:val="0"/>
      <w:divBdr>
        <w:top w:val="none" w:sz="0" w:space="0" w:color="auto"/>
        <w:left w:val="none" w:sz="0" w:space="0" w:color="auto"/>
        <w:bottom w:val="none" w:sz="0" w:space="0" w:color="auto"/>
        <w:right w:val="none" w:sz="0" w:space="0" w:color="auto"/>
      </w:divBdr>
      <w:divsChild>
        <w:div w:id="983583265">
          <w:marLeft w:val="0"/>
          <w:marRight w:val="0"/>
          <w:marTop w:val="0"/>
          <w:marBottom w:val="0"/>
          <w:divBdr>
            <w:top w:val="none" w:sz="0" w:space="0" w:color="auto"/>
            <w:left w:val="none" w:sz="0" w:space="0" w:color="auto"/>
            <w:bottom w:val="none" w:sz="0" w:space="0" w:color="auto"/>
            <w:right w:val="none" w:sz="0" w:space="0" w:color="auto"/>
          </w:divBdr>
        </w:div>
        <w:div w:id="2142919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dmodellregion.at/gschickt-verkuppelt-so-entspannt-kann-das-unterwegssein-mit-kind-sein/" TargetMode="External"/><Relationship Id="rId3" Type="http://schemas.openxmlformats.org/officeDocument/2006/relationships/webSettings" Target="webSettings.xml"/><Relationship Id="rId7" Type="http://schemas.openxmlformats.org/officeDocument/2006/relationships/hyperlink" Target="https://www.radmodellregion.at/gschickt-verkuppelt-mitten-im-geschehe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admodellregion.at/gschickt-verkuppelt-gunskirche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radmodellregion.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2448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Desgeorges</dc:creator>
  <cp:keywords/>
  <dc:description/>
  <cp:lastModifiedBy>Tanja Desgeorges</cp:lastModifiedBy>
  <cp:revision>3</cp:revision>
  <dcterms:created xsi:type="dcterms:W3CDTF">2024-02-28T14:05:00Z</dcterms:created>
  <dcterms:modified xsi:type="dcterms:W3CDTF">2024-02-29T09:18:00Z</dcterms:modified>
</cp:coreProperties>
</file>